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70" w:rsidRPr="00146EEE" w:rsidRDefault="003D1970" w:rsidP="003D1970">
      <w:pPr>
        <w:rPr>
          <w:b/>
          <w:sz w:val="28"/>
          <w:szCs w:val="28"/>
        </w:rPr>
      </w:pPr>
      <w:r w:rsidRPr="00146EEE">
        <w:rPr>
          <w:b/>
          <w:sz w:val="28"/>
          <w:szCs w:val="28"/>
        </w:rPr>
        <w:t>ДО_6А класс</w:t>
      </w:r>
    </w:p>
    <w:p w:rsidR="003D1970" w:rsidRPr="003D1970" w:rsidRDefault="003D1970" w:rsidP="003D1970">
      <w:pPr>
        <w:rPr>
          <w:sz w:val="28"/>
          <w:szCs w:val="28"/>
        </w:rPr>
      </w:pPr>
      <w:r w:rsidRPr="003D1970">
        <w:rPr>
          <w:sz w:val="28"/>
          <w:szCs w:val="28"/>
        </w:rPr>
        <w:t>zulfiadevyatkina@yandex.ru</w:t>
      </w:r>
    </w:p>
    <w:p w:rsidR="003D1970" w:rsidRPr="00055D8B" w:rsidRDefault="003D1970" w:rsidP="003D1970">
      <w:pPr>
        <w:rPr>
          <w:b/>
          <w:sz w:val="28"/>
          <w:szCs w:val="28"/>
          <w:u w:val="single"/>
        </w:rPr>
      </w:pPr>
      <w:r w:rsidRPr="00055D8B">
        <w:rPr>
          <w:b/>
          <w:sz w:val="28"/>
          <w:szCs w:val="28"/>
          <w:u w:val="single"/>
        </w:rPr>
        <w:t>РУССКИЙ  ЯЗЫК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134"/>
        <w:gridCol w:w="2135"/>
        <w:gridCol w:w="2135"/>
        <w:gridCol w:w="2135"/>
        <w:gridCol w:w="1775"/>
      </w:tblGrid>
      <w:tr w:rsidR="003B58E4" w:rsidTr="003D1970">
        <w:tc>
          <w:tcPr>
            <w:tcW w:w="2657" w:type="dxa"/>
          </w:tcPr>
          <w:p w:rsidR="003D1970" w:rsidRPr="00146EEE" w:rsidRDefault="003D1970" w:rsidP="003D1970">
            <w:pPr>
              <w:rPr>
                <w:b/>
                <w:sz w:val="28"/>
                <w:szCs w:val="28"/>
              </w:rPr>
            </w:pPr>
            <w:r w:rsidRPr="00146EEE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1914" w:type="dxa"/>
          </w:tcPr>
          <w:p w:rsidR="003D1970" w:rsidRPr="00146EEE" w:rsidRDefault="003D1970" w:rsidP="003D1970">
            <w:pPr>
              <w:rPr>
                <w:b/>
                <w:sz w:val="28"/>
                <w:szCs w:val="28"/>
              </w:rPr>
            </w:pPr>
            <w:r w:rsidRPr="00146EEE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1914" w:type="dxa"/>
          </w:tcPr>
          <w:p w:rsidR="003D1970" w:rsidRPr="00146EEE" w:rsidRDefault="003D1970" w:rsidP="003D1970">
            <w:pPr>
              <w:rPr>
                <w:b/>
                <w:sz w:val="28"/>
                <w:szCs w:val="28"/>
              </w:rPr>
            </w:pPr>
            <w:r w:rsidRPr="00146EEE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1914" w:type="dxa"/>
          </w:tcPr>
          <w:p w:rsidR="003D1970" w:rsidRPr="00146EEE" w:rsidRDefault="003D1970" w:rsidP="003D1970">
            <w:pPr>
              <w:rPr>
                <w:b/>
                <w:sz w:val="28"/>
                <w:szCs w:val="28"/>
              </w:rPr>
            </w:pPr>
            <w:r w:rsidRPr="00146EEE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1915" w:type="dxa"/>
          </w:tcPr>
          <w:p w:rsidR="003D1970" w:rsidRPr="00146EEE" w:rsidRDefault="003D1970" w:rsidP="003D1970">
            <w:pPr>
              <w:rPr>
                <w:b/>
                <w:sz w:val="28"/>
                <w:szCs w:val="28"/>
              </w:rPr>
            </w:pPr>
            <w:r w:rsidRPr="00146EEE">
              <w:rPr>
                <w:b/>
                <w:sz w:val="28"/>
                <w:szCs w:val="28"/>
              </w:rPr>
              <w:t>пятница</w:t>
            </w:r>
          </w:p>
        </w:tc>
      </w:tr>
      <w:tr w:rsidR="003B58E4" w:rsidTr="003D1970">
        <w:tc>
          <w:tcPr>
            <w:tcW w:w="2657" w:type="dxa"/>
          </w:tcPr>
          <w:p w:rsidR="003B58E4" w:rsidRPr="003B58E4" w:rsidRDefault="003B58E4" w:rsidP="003B58E4">
            <w:pPr>
              <w:rPr>
                <w:sz w:val="24"/>
                <w:szCs w:val="24"/>
              </w:rPr>
            </w:pPr>
            <w:r w:rsidRPr="003B58E4">
              <w:rPr>
                <w:sz w:val="24"/>
                <w:szCs w:val="24"/>
              </w:rPr>
              <w:t>Систематизация и повторение материала по разделу</w:t>
            </w:r>
          </w:p>
          <w:p w:rsidR="003D1970" w:rsidRPr="000152BB" w:rsidRDefault="003B58E4" w:rsidP="003B58E4">
            <w:pPr>
              <w:rPr>
                <w:sz w:val="24"/>
                <w:szCs w:val="24"/>
              </w:rPr>
            </w:pPr>
            <w:r w:rsidRPr="003B58E4">
              <w:rPr>
                <w:sz w:val="24"/>
                <w:szCs w:val="24"/>
              </w:rPr>
              <w:t>«</w:t>
            </w:r>
            <w:proofErr w:type="spellStart"/>
            <w:r w:rsidRPr="003B58E4">
              <w:rPr>
                <w:sz w:val="24"/>
                <w:szCs w:val="24"/>
              </w:rPr>
              <w:t>Морфемика</w:t>
            </w:r>
            <w:proofErr w:type="spellEnd"/>
            <w:r w:rsidRPr="003B58E4"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14" w:type="dxa"/>
          </w:tcPr>
          <w:p w:rsidR="003B58E4" w:rsidRPr="003B58E4" w:rsidRDefault="003B58E4" w:rsidP="003B58E4">
            <w:pPr>
              <w:rPr>
                <w:sz w:val="24"/>
                <w:szCs w:val="24"/>
              </w:rPr>
            </w:pPr>
            <w:r w:rsidRPr="003B58E4">
              <w:rPr>
                <w:sz w:val="24"/>
                <w:szCs w:val="24"/>
              </w:rPr>
              <w:t>Систематизация и повторение материала по разделу</w:t>
            </w:r>
          </w:p>
          <w:p w:rsidR="003D1970" w:rsidRPr="000152BB" w:rsidRDefault="003B58E4" w:rsidP="003B58E4">
            <w:pPr>
              <w:rPr>
                <w:sz w:val="24"/>
                <w:szCs w:val="24"/>
              </w:rPr>
            </w:pPr>
            <w:r w:rsidRPr="003B58E4">
              <w:rPr>
                <w:sz w:val="24"/>
                <w:szCs w:val="24"/>
              </w:rPr>
              <w:t>«</w:t>
            </w:r>
            <w:proofErr w:type="spellStart"/>
            <w:r w:rsidRPr="003B58E4">
              <w:rPr>
                <w:sz w:val="24"/>
                <w:szCs w:val="24"/>
              </w:rPr>
              <w:t>Морфемика</w:t>
            </w:r>
            <w:proofErr w:type="spellEnd"/>
            <w:r w:rsidRPr="003B58E4"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14" w:type="dxa"/>
          </w:tcPr>
          <w:p w:rsidR="003B58E4" w:rsidRDefault="003B58E4" w:rsidP="003D1970">
            <w:pPr>
              <w:rPr>
                <w:sz w:val="24"/>
                <w:szCs w:val="24"/>
              </w:rPr>
            </w:pPr>
            <w:r w:rsidRPr="003B58E4">
              <w:rPr>
                <w:sz w:val="24"/>
                <w:szCs w:val="24"/>
              </w:rPr>
              <w:t xml:space="preserve">Систематизация и повторение материала по </w:t>
            </w:r>
            <w:r>
              <w:rPr>
                <w:sz w:val="24"/>
                <w:szCs w:val="24"/>
              </w:rPr>
              <w:t>разделу</w:t>
            </w:r>
          </w:p>
          <w:p w:rsidR="003D1970" w:rsidRPr="000152BB" w:rsidRDefault="003B58E4" w:rsidP="003D19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14" w:type="dxa"/>
          </w:tcPr>
          <w:p w:rsidR="003D1970" w:rsidRPr="000152BB" w:rsidRDefault="003B58E4" w:rsidP="003D19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по разделу: 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15" w:type="dxa"/>
          </w:tcPr>
          <w:p w:rsidR="003D1970" w:rsidRPr="003B58E4" w:rsidRDefault="003B58E4" w:rsidP="003B58E4">
            <w:pPr>
              <w:rPr>
                <w:sz w:val="24"/>
                <w:szCs w:val="24"/>
              </w:rPr>
            </w:pPr>
            <w:r w:rsidRPr="003B58E4">
              <w:rPr>
                <w:sz w:val="24"/>
                <w:szCs w:val="24"/>
              </w:rPr>
              <w:t>Систематиз</w:t>
            </w:r>
            <w:r>
              <w:rPr>
                <w:sz w:val="24"/>
                <w:szCs w:val="24"/>
              </w:rPr>
              <w:t>ация и повторение материала по разделу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«Морфология»</w:t>
            </w:r>
          </w:p>
        </w:tc>
      </w:tr>
      <w:tr w:rsidR="003B58E4" w:rsidRPr="000152BB" w:rsidTr="003D1970">
        <w:tc>
          <w:tcPr>
            <w:tcW w:w="2657" w:type="dxa"/>
          </w:tcPr>
          <w:p w:rsidR="003D1970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 xml:space="preserve">Параграф </w:t>
            </w:r>
            <w:r w:rsidR="000152BB">
              <w:rPr>
                <w:sz w:val="24"/>
                <w:szCs w:val="24"/>
              </w:rPr>
              <w:t>49,50</w:t>
            </w:r>
          </w:p>
          <w:p w:rsidR="00CC2703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Упр.</w:t>
            </w:r>
            <w:r w:rsidR="003B58E4">
              <w:rPr>
                <w:sz w:val="24"/>
                <w:szCs w:val="24"/>
              </w:rPr>
              <w:t>47</w:t>
            </w:r>
            <w:r w:rsidR="00785998">
              <w:rPr>
                <w:sz w:val="24"/>
                <w:szCs w:val="24"/>
              </w:rPr>
              <w:t>,712</w:t>
            </w:r>
          </w:p>
        </w:tc>
        <w:tc>
          <w:tcPr>
            <w:tcW w:w="1914" w:type="dxa"/>
          </w:tcPr>
          <w:p w:rsidR="003D1970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Параграф 51,52</w:t>
            </w:r>
          </w:p>
          <w:p w:rsidR="00CC2703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Упр.</w:t>
            </w:r>
            <w:r w:rsidR="003B58E4">
              <w:rPr>
                <w:sz w:val="24"/>
                <w:szCs w:val="24"/>
              </w:rPr>
              <w:t>53</w:t>
            </w:r>
          </w:p>
        </w:tc>
        <w:tc>
          <w:tcPr>
            <w:tcW w:w="1914" w:type="dxa"/>
          </w:tcPr>
          <w:p w:rsidR="003D1970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Параграф 53,54</w:t>
            </w:r>
          </w:p>
          <w:p w:rsidR="00CC2703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Упр.</w:t>
            </w:r>
            <w:r w:rsidR="003B58E4">
              <w:rPr>
                <w:sz w:val="24"/>
                <w:szCs w:val="24"/>
              </w:rPr>
              <w:t xml:space="preserve"> 56</w:t>
            </w:r>
          </w:p>
        </w:tc>
        <w:tc>
          <w:tcPr>
            <w:tcW w:w="1914" w:type="dxa"/>
          </w:tcPr>
          <w:p w:rsidR="00CC2703" w:rsidRPr="000152BB" w:rsidRDefault="00CC2703" w:rsidP="003D1970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3D1970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Параграф 59</w:t>
            </w:r>
          </w:p>
          <w:p w:rsidR="00CC2703" w:rsidRPr="000152BB" w:rsidRDefault="00CC2703" w:rsidP="003D1970">
            <w:pPr>
              <w:rPr>
                <w:sz w:val="24"/>
                <w:szCs w:val="24"/>
              </w:rPr>
            </w:pPr>
            <w:r w:rsidRPr="000152BB">
              <w:rPr>
                <w:sz w:val="24"/>
                <w:szCs w:val="24"/>
              </w:rPr>
              <w:t>Упр.</w:t>
            </w:r>
            <w:r w:rsidR="003B58E4">
              <w:rPr>
                <w:sz w:val="24"/>
                <w:szCs w:val="24"/>
              </w:rPr>
              <w:t>46,51</w:t>
            </w:r>
          </w:p>
        </w:tc>
      </w:tr>
    </w:tbl>
    <w:p w:rsidR="00797276" w:rsidRDefault="00797276" w:rsidP="003D1970">
      <w:pPr>
        <w:rPr>
          <w:b/>
          <w:i/>
          <w:sz w:val="24"/>
          <w:szCs w:val="24"/>
          <w:u w:val="single"/>
        </w:rPr>
      </w:pPr>
    </w:p>
    <w:p w:rsidR="00785998" w:rsidRDefault="00785998" w:rsidP="003D1970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САМОСТОЯТЕЛЬНАЯ  РАБОТА ПО РАЗДЕЛУ:  </w:t>
      </w:r>
      <w:r w:rsidRPr="00785998">
        <w:rPr>
          <w:b/>
          <w:i/>
          <w:sz w:val="24"/>
          <w:szCs w:val="24"/>
          <w:u w:val="single"/>
        </w:rPr>
        <w:t>«</w:t>
      </w:r>
      <w:proofErr w:type="spellStart"/>
      <w:r w:rsidRPr="00785998">
        <w:rPr>
          <w:b/>
          <w:i/>
          <w:sz w:val="24"/>
          <w:szCs w:val="24"/>
          <w:u w:val="single"/>
        </w:rPr>
        <w:t>Морфемика</w:t>
      </w:r>
      <w:proofErr w:type="spellEnd"/>
      <w:r w:rsidRPr="00785998">
        <w:rPr>
          <w:b/>
          <w:i/>
          <w:sz w:val="24"/>
          <w:szCs w:val="24"/>
          <w:u w:val="single"/>
        </w:rPr>
        <w:t xml:space="preserve"> и словообразование»</w:t>
      </w:r>
      <w:r>
        <w:rPr>
          <w:b/>
          <w:i/>
          <w:sz w:val="24"/>
          <w:szCs w:val="24"/>
          <w:u w:val="single"/>
        </w:rPr>
        <w:t>.</w:t>
      </w:r>
    </w:p>
    <w:p w:rsidR="00055D8B" w:rsidRPr="00146EEE" w:rsidRDefault="00785998" w:rsidP="00785998">
      <w:pPr>
        <w:rPr>
          <w:sz w:val="28"/>
          <w:szCs w:val="28"/>
        </w:rPr>
      </w:pPr>
      <w:r w:rsidRPr="00146EEE">
        <w:rPr>
          <w:sz w:val="28"/>
          <w:szCs w:val="28"/>
        </w:rPr>
        <w:t>Внимательно прочи</w:t>
      </w:r>
      <w:r w:rsidR="00055D8B" w:rsidRPr="00146EEE">
        <w:rPr>
          <w:sz w:val="28"/>
          <w:szCs w:val="28"/>
        </w:rPr>
        <w:t>тайте текст, выполните задания</w:t>
      </w:r>
    </w:p>
    <w:p w:rsidR="00055D8B" w:rsidRPr="00146EEE" w:rsidRDefault="00055D8B" w:rsidP="00785998">
      <w:pPr>
        <w:rPr>
          <w:sz w:val="24"/>
          <w:szCs w:val="24"/>
        </w:rPr>
      </w:pPr>
      <w:r w:rsidRPr="00146EEE">
        <w:rPr>
          <w:sz w:val="24"/>
          <w:szCs w:val="24"/>
        </w:rPr>
        <w:t>1.   Озаглавьте текст .</w:t>
      </w:r>
    </w:p>
    <w:p w:rsidR="00785998" w:rsidRPr="00146EEE" w:rsidRDefault="00055D8B" w:rsidP="00785998">
      <w:pPr>
        <w:rPr>
          <w:sz w:val="24"/>
          <w:szCs w:val="24"/>
        </w:rPr>
      </w:pPr>
      <w:r w:rsidRPr="00146EEE">
        <w:rPr>
          <w:sz w:val="24"/>
          <w:szCs w:val="24"/>
        </w:rPr>
        <w:t xml:space="preserve">     </w:t>
      </w:r>
      <w:r w:rsidR="00785998" w:rsidRPr="00146EEE">
        <w:rPr>
          <w:sz w:val="24"/>
          <w:szCs w:val="24"/>
        </w:rPr>
        <w:t xml:space="preserve"> </w:t>
      </w:r>
      <w:proofErr w:type="gramStart"/>
      <w:r w:rsidR="00785998" w:rsidRPr="00146EEE">
        <w:rPr>
          <w:sz w:val="24"/>
          <w:szCs w:val="24"/>
        </w:rPr>
        <w:t xml:space="preserve">(1)Однажды </w:t>
      </w:r>
      <w:r w:rsidRPr="00146EEE">
        <w:rPr>
          <w:sz w:val="24"/>
          <w:szCs w:val="24"/>
        </w:rPr>
        <w:t xml:space="preserve"> </w:t>
      </w:r>
      <w:r w:rsidR="00785998" w:rsidRPr="00146EEE">
        <w:rPr>
          <w:sz w:val="24"/>
          <w:szCs w:val="24"/>
        </w:rPr>
        <w:t>Архимед сел в ванну и вдруг почувствовал, будто стало легче. (2)Он и до этого садился в ванну,</w:t>
      </w:r>
      <w:r w:rsidRPr="00146EEE">
        <w:rPr>
          <w:sz w:val="24"/>
          <w:szCs w:val="24"/>
        </w:rPr>
        <w:t xml:space="preserve"> </w:t>
      </w:r>
      <w:r w:rsidR="00785998" w:rsidRPr="00146EEE">
        <w:rPr>
          <w:sz w:val="24"/>
          <w:szCs w:val="24"/>
        </w:rPr>
        <w:t>и тысячи людей</w:t>
      </w:r>
      <w:r w:rsidRPr="00146EEE">
        <w:rPr>
          <w:sz w:val="24"/>
          <w:szCs w:val="24"/>
        </w:rPr>
        <w:t xml:space="preserve"> </w:t>
      </w:r>
      <w:r w:rsidR="00785998" w:rsidRPr="00146EEE">
        <w:rPr>
          <w:sz w:val="24"/>
          <w:szCs w:val="24"/>
        </w:rPr>
        <w:t xml:space="preserve"> до него делали то же самое. (3)Но до того исторического случая</w:t>
      </w:r>
      <w:r w:rsidRPr="00146EEE">
        <w:rPr>
          <w:sz w:val="24"/>
          <w:szCs w:val="24"/>
        </w:rPr>
        <w:t xml:space="preserve"> </w:t>
      </w:r>
      <w:r w:rsidR="00785998" w:rsidRPr="00146EEE">
        <w:rPr>
          <w:sz w:val="24"/>
          <w:szCs w:val="24"/>
        </w:rPr>
        <w:t xml:space="preserve"> и в голову не приходило, что тело, погруженное в жидкость, теряет в своем весе столько, сколько весит вытесненная телом жидкость. (4)Архимед удивился. (5)Когда</w:t>
      </w:r>
      <w:proofErr w:type="gramEnd"/>
      <w:r w:rsidR="00785998" w:rsidRPr="00146EEE">
        <w:rPr>
          <w:sz w:val="24"/>
          <w:szCs w:val="24"/>
        </w:rPr>
        <w:t xml:space="preserve"> он удивился – он задумался. (6)А когда он задумался – он открыл великую тайну природы. (7)Наверное, открытия совершают даже не те, у кого ума палата, а прежде всего</w:t>
      </w:r>
      <w:r w:rsidRPr="00146EEE">
        <w:rPr>
          <w:sz w:val="24"/>
          <w:szCs w:val="24"/>
        </w:rPr>
        <w:t xml:space="preserve"> неравнодушные люди.  </w:t>
      </w:r>
      <w:r w:rsidR="00785998" w:rsidRPr="00146EEE">
        <w:rPr>
          <w:sz w:val="24"/>
          <w:szCs w:val="24"/>
        </w:rPr>
        <w:t xml:space="preserve">(По Г. </w:t>
      </w:r>
      <w:proofErr w:type="spellStart"/>
      <w:r w:rsidR="00785998" w:rsidRPr="00146EEE">
        <w:rPr>
          <w:sz w:val="24"/>
          <w:szCs w:val="24"/>
        </w:rPr>
        <w:t>Скребицкому</w:t>
      </w:r>
      <w:proofErr w:type="spellEnd"/>
      <w:r w:rsidR="00785998" w:rsidRPr="00146EEE">
        <w:rPr>
          <w:sz w:val="24"/>
          <w:szCs w:val="24"/>
        </w:rPr>
        <w:t>)</w:t>
      </w:r>
    </w:p>
    <w:p w:rsidR="00785998" w:rsidRPr="00146EEE" w:rsidRDefault="00785998" w:rsidP="00785998">
      <w:pPr>
        <w:rPr>
          <w:sz w:val="24"/>
          <w:szCs w:val="24"/>
        </w:rPr>
      </w:pPr>
      <w:r w:rsidRPr="00146EEE">
        <w:rPr>
          <w:sz w:val="24"/>
          <w:szCs w:val="24"/>
        </w:rPr>
        <w:t xml:space="preserve">2.   Напишите </w:t>
      </w:r>
      <w:r w:rsidR="00055D8B" w:rsidRPr="00146EEE">
        <w:rPr>
          <w:sz w:val="24"/>
          <w:szCs w:val="24"/>
        </w:rPr>
        <w:t xml:space="preserve"> </w:t>
      </w:r>
      <w:r w:rsidRPr="00146EEE">
        <w:rPr>
          <w:sz w:val="24"/>
          <w:szCs w:val="24"/>
        </w:rPr>
        <w:t>способ образования слова</w:t>
      </w:r>
      <w:r w:rsidR="00146EEE" w:rsidRPr="00146EEE">
        <w:rPr>
          <w:sz w:val="24"/>
          <w:szCs w:val="24"/>
        </w:rPr>
        <w:t>:</w:t>
      </w:r>
      <w:r w:rsidR="00055D8B" w:rsidRPr="00146EEE">
        <w:rPr>
          <w:sz w:val="24"/>
          <w:szCs w:val="24"/>
        </w:rPr>
        <w:t xml:space="preserve"> </w:t>
      </w:r>
      <w:r w:rsidRPr="00146EEE">
        <w:rPr>
          <w:sz w:val="24"/>
          <w:szCs w:val="24"/>
        </w:rPr>
        <w:t xml:space="preserve"> </w:t>
      </w:r>
      <w:r w:rsidR="00146EEE" w:rsidRPr="00146EEE">
        <w:rPr>
          <w:sz w:val="24"/>
          <w:szCs w:val="24"/>
        </w:rPr>
        <w:t xml:space="preserve"> </w:t>
      </w:r>
      <w:r w:rsidRPr="00146EEE">
        <w:rPr>
          <w:sz w:val="24"/>
          <w:szCs w:val="24"/>
        </w:rPr>
        <w:t>ПОЧУВСТВОВАЛ.</w:t>
      </w:r>
    </w:p>
    <w:p w:rsidR="00785998" w:rsidRPr="00146EEE" w:rsidRDefault="00785998" w:rsidP="00785998">
      <w:pPr>
        <w:rPr>
          <w:sz w:val="24"/>
          <w:szCs w:val="24"/>
        </w:rPr>
      </w:pPr>
      <w:r w:rsidRPr="00146EEE">
        <w:rPr>
          <w:sz w:val="24"/>
          <w:szCs w:val="24"/>
        </w:rPr>
        <w:t>3.  Выпишите из предложения 7 слово, образованное приставочным способом.</w:t>
      </w:r>
      <w:bookmarkStart w:id="0" w:name="_GoBack"/>
      <w:bookmarkEnd w:id="0"/>
    </w:p>
    <w:p w:rsidR="00785998" w:rsidRPr="00146EEE" w:rsidRDefault="00785998" w:rsidP="00785998">
      <w:pPr>
        <w:rPr>
          <w:sz w:val="24"/>
          <w:szCs w:val="24"/>
        </w:rPr>
      </w:pPr>
      <w:r w:rsidRPr="00146EEE">
        <w:rPr>
          <w:sz w:val="24"/>
          <w:szCs w:val="24"/>
        </w:rPr>
        <w:t>4.   Определите и запишите тему и идею текст</w:t>
      </w:r>
      <w:r w:rsidR="00055D8B" w:rsidRPr="00146EEE">
        <w:rPr>
          <w:sz w:val="24"/>
          <w:szCs w:val="24"/>
        </w:rPr>
        <w:t>а.</w:t>
      </w:r>
    </w:p>
    <w:p w:rsidR="00055D8B" w:rsidRDefault="00055D8B" w:rsidP="00785998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ЛИТЕРАТУРА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055D8B" w:rsidTr="00055D8B">
        <w:tc>
          <w:tcPr>
            <w:tcW w:w="5386" w:type="dxa"/>
          </w:tcPr>
          <w:p w:rsidR="00055D8B" w:rsidRPr="00055D8B" w:rsidRDefault="00055D8B" w:rsidP="00785998">
            <w:pPr>
              <w:rPr>
                <w:b/>
                <w:sz w:val="24"/>
                <w:szCs w:val="24"/>
              </w:rPr>
            </w:pPr>
            <w:r w:rsidRPr="00055D8B">
              <w:rPr>
                <w:b/>
                <w:sz w:val="24"/>
                <w:szCs w:val="24"/>
              </w:rPr>
              <w:t>четверг</w:t>
            </w:r>
          </w:p>
        </w:tc>
        <w:tc>
          <w:tcPr>
            <w:tcW w:w="4786" w:type="dxa"/>
          </w:tcPr>
          <w:p w:rsidR="00055D8B" w:rsidRPr="00055D8B" w:rsidRDefault="00055D8B" w:rsidP="00785998">
            <w:pPr>
              <w:rPr>
                <w:b/>
                <w:sz w:val="24"/>
                <w:szCs w:val="24"/>
              </w:rPr>
            </w:pPr>
            <w:r w:rsidRPr="00055D8B">
              <w:rPr>
                <w:b/>
                <w:sz w:val="24"/>
                <w:szCs w:val="24"/>
              </w:rPr>
              <w:t>пятница</w:t>
            </w:r>
          </w:p>
        </w:tc>
      </w:tr>
      <w:tr w:rsidR="00055D8B" w:rsidTr="00055D8B">
        <w:tc>
          <w:tcPr>
            <w:tcW w:w="5386" w:type="dxa"/>
          </w:tcPr>
          <w:p w:rsidR="00055D8B" w:rsidRDefault="00055D8B" w:rsidP="00785998">
            <w:pPr>
              <w:rPr>
                <w:sz w:val="24"/>
                <w:szCs w:val="24"/>
              </w:rPr>
            </w:pPr>
            <w:r w:rsidRPr="00055D8B">
              <w:rPr>
                <w:sz w:val="24"/>
                <w:szCs w:val="24"/>
              </w:rPr>
              <w:t>Творческая работа по рассказу В.П. Астафьева «Конь с розовой гривой»</w:t>
            </w:r>
          </w:p>
        </w:tc>
        <w:tc>
          <w:tcPr>
            <w:tcW w:w="4786" w:type="dxa"/>
          </w:tcPr>
          <w:p w:rsidR="00055D8B" w:rsidRDefault="00055D8B" w:rsidP="00785998">
            <w:pPr>
              <w:rPr>
                <w:sz w:val="24"/>
                <w:szCs w:val="24"/>
              </w:rPr>
            </w:pPr>
            <w:r w:rsidRPr="00055D8B">
              <w:rPr>
                <w:sz w:val="24"/>
                <w:szCs w:val="24"/>
              </w:rPr>
              <w:t xml:space="preserve">Восточные  сказки. Разнообразие тем и сюжетов сказок из книги «Тысяча и одна ночь». «Сказка о </w:t>
            </w:r>
            <w:proofErr w:type="spellStart"/>
            <w:r w:rsidRPr="00055D8B">
              <w:rPr>
                <w:sz w:val="24"/>
                <w:szCs w:val="24"/>
              </w:rPr>
              <w:t>Синдбаде</w:t>
            </w:r>
            <w:proofErr w:type="spellEnd"/>
            <w:r w:rsidRPr="00055D8B">
              <w:rPr>
                <w:sz w:val="24"/>
                <w:szCs w:val="24"/>
              </w:rPr>
              <w:t xml:space="preserve"> </w:t>
            </w:r>
            <w:proofErr w:type="gramStart"/>
            <w:r w:rsidRPr="00055D8B">
              <w:rPr>
                <w:sz w:val="24"/>
                <w:szCs w:val="24"/>
              </w:rPr>
              <w:t>-м</w:t>
            </w:r>
            <w:proofErr w:type="gramEnd"/>
            <w:r w:rsidRPr="00055D8B">
              <w:rPr>
                <w:sz w:val="24"/>
                <w:szCs w:val="24"/>
              </w:rPr>
              <w:t>ореходе». История создания, тематика, проблематика.</w:t>
            </w:r>
          </w:p>
        </w:tc>
      </w:tr>
      <w:tr w:rsidR="00055D8B" w:rsidTr="00055D8B">
        <w:tc>
          <w:tcPr>
            <w:tcW w:w="5386" w:type="dxa"/>
          </w:tcPr>
          <w:p w:rsidR="00055D8B" w:rsidRDefault="007A48CB" w:rsidP="00785998">
            <w:pPr>
              <w:rPr>
                <w:sz w:val="24"/>
                <w:szCs w:val="24"/>
              </w:rPr>
            </w:pPr>
            <w:r w:rsidRPr="007A48CB">
              <w:rPr>
                <w:sz w:val="24"/>
                <w:szCs w:val="24"/>
              </w:rPr>
              <w:t>Защита обложки к рассказу «Конь с розовой гривой».</w:t>
            </w:r>
          </w:p>
        </w:tc>
        <w:tc>
          <w:tcPr>
            <w:tcW w:w="4786" w:type="dxa"/>
          </w:tcPr>
          <w:p w:rsidR="00055D8B" w:rsidRDefault="00055D8B" w:rsidP="007859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Прочитать</w:t>
            </w:r>
            <w:r w:rsidR="007A48CB">
              <w:rPr>
                <w:sz w:val="24"/>
                <w:szCs w:val="24"/>
              </w:rPr>
              <w:t xml:space="preserve">; подготовить сообщение о </w:t>
            </w:r>
            <w:proofErr w:type="spellStart"/>
            <w:r w:rsidR="007A48CB" w:rsidRPr="007A48CB">
              <w:rPr>
                <w:sz w:val="24"/>
                <w:szCs w:val="24"/>
              </w:rPr>
              <w:t>Синдбаде</w:t>
            </w:r>
            <w:proofErr w:type="spellEnd"/>
            <w:r w:rsidR="007A48CB" w:rsidRPr="007A48CB">
              <w:rPr>
                <w:sz w:val="24"/>
                <w:szCs w:val="24"/>
              </w:rPr>
              <w:t xml:space="preserve"> </w:t>
            </w:r>
            <w:proofErr w:type="gramStart"/>
            <w:r w:rsidR="007A48CB">
              <w:rPr>
                <w:sz w:val="24"/>
                <w:szCs w:val="24"/>
              </w:rPr>
              <w:t>–</w:t>
            </w:r>
            <w:r w:rsidR="007A48CB" w:rsidRPr="007A48CB">
              <w:rPr>
                <w:sz w:val="24"/>
                <w:szCs w:val="24"/>
              </w:rPr>
              <w:t>м</w:t>
            </w:r>
            <w:proofErr w:type="gramEnd"/>
            <w:r w:rsidR="007A48CB" w:rsidRPr="007A48CB">
              <w:rPr>
                <w:sz w:val="24"/>
                <w:szCs w:val="24"/>
              </w:rPr>
              <w:t>ореходе</w:t>
            </w:r>
            <w:r w:rsidR="007A48CB">
              <w:rPr>
                <w:sz w:val="24"/>
                <w:szCs w:val="24"/>
              </w:rPr>
              <w:t xml:space="preserve">; составить вопросы к отрывку о </w:t>
            </w:r>
            <w:proofErr w:type="spellStart"/>
            <w:r w:rsidR="007A48CB" w:rsidRPr="007A48CB">
              <w:rPr>
                <w:sz w:val="24"/>
                <w:szCs w:val="24"/>
              </w:rPr>
              <w:t>Синдбаде</w:t>
            </w:r>
            <w:proofErr w:type="spellEnd"/>
            <w:r w:rsidR="007A48CB" w:rsidRPr="007A48CB">
              <w:rPr>
                <w:sz w:val="24"/>
                <w:szCs w:val="24"/>
              </w:rPr>
              <w:t xml:space="preserve"> </w:t>
            </w:r>
            <w:r w:rsidR="007A48CB">
              <w:rPr>
                <w:sz w:val="24"/>
                <w:szCs w:val="24"/>
              </w:rPr>
              <w:t>–</w:t>
            </w:r>
            <w:r w:rsidR="007A48CB" w:rsidRPr="007A48CB">
              <w:rPr>
                <w:sz w:val="24"/>
                <w:szCs w:val="24"/>
              </w:rPr>
              <w:t>мореходе</w:t>
            </w:r>
            <w:r w:rsidR="007A48CB">
              <w:rPr>
                <w:sz w:val="24"/>
                <w:szCs w:val="24"/>
              </w:rPr>
              <w:t>.</w:t>
            </w:r>
          </w:p>
        </w:tc>
      </w:tr>
    </w:tbl>
    <w:p w:rsidR="00055D8B" w:rsidRPr="00055D8B" w:rsidRDefault="00055D8B" w:rsidP="00785998">
      <w:pPr>
        <w:rPr>
          <w:sz w:val="24"/>
          <w:szCs w:val="24"/>
        </w:rPr>
      </w:pPr>
    </w:p>
    <w:p w:rsidR="00055D8B" w:rsidRDefault="007A48CB" w:rsidP="0078599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РЕЧЬ И КУЛЬТРА  ОБЩЕНИЯ (пятница)</w:t>
      </w:r>
    </w:p>
    <w:p w:rsidR="007A48CB" w:rsidRDefault="007A48CB" w:rsidP="00785998">
      <w:pPr>
        <w:rPr>
          <w:sz w:val="24"/>
          <w:szCs w:val="24"/>
        </w:rPr>
      </w:pPr>
      <w:r>
        <w:rPr>
          <w:sz w:val="24"/>
          <w:szCs w:val="24"/>
        </w:rPr>
        <w:t xml:space="preserve">ТЕМА:  ПОВТОРЕНИЕ. ТИПЫ  РЕЧИ. </w:t>
      </w:r>
    </w:p>
    <w:p w:rsidR="007A48CB" w:rsidRDefault="007A48CB" w:rsidP="00785998">
      <w:pPr>
        <w:rPr>
          <w:sz w:val="24"/>
          <w:szCs w:val="24"/>
        </w:rPr>
      </w:pPr>
      <w:r>
        <w:rPr>
          <w:sz w:val="24"/>
          <w:szCs w:val="24"/>
        </w:rPr>
        <w:t>Упр.</w:t>
      </w:r>
      <w:r w:rsidR="00F1340A">
        <w:rPr>
          <w:sz w:val="24"/>
          <w:szCs w:val="24"/>
        </w:rPr>
        <w:t xml:space="preserve"> 71,78</w:t>
      </w:r>
    </w:p>
    <w:p w:rsidR="00F1340A" w:rsidRDefault="00F1340A" w:rsidP="0078599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РУССКИЙ  РОДНОЙ  ЯЗЫК (четверг)</w:t>
      </w:r>
    </w:p>
    <w:p w:rsidR="00F1340A" w:rsidRPr="00F1340A" w:rsidRDefault="00F1340A" w:rsidP="00785998">
      <w:pPr>
        <w:rPr>
          <w:sz w:val="24"/>
          <w:szCs w:val="24"/>
        </w:rPr>
      </w:pPr>
      <w:r>
        <w:rPr>
          <w:sz w:val="24"/>
          <w:szCs w:val="24"/>
        </w:rPr>
        <w:t>Повторение. Диалекты как часть народной культуры.</w:t>
      </w:r>
      <w:r w:rsidR="00775112">
        <w:rPr>
          <w:sz w:val="24"/>
          <w:szCs w:val="24"/>
        </w:rPr>
        <w:t xml:space="preserve"> Упр. 13,14</w:t>
      </w:r>
    </w:p>
    <w:p w:rsidR="00F1340A" w:rsidRPr="00F1340A" w:rsidRDefault="00F1340A" w:rsidP="00785998">
      <w:pPr>
        <w:rPr>
          <w:sz w:val="24"/>
          <w:szCs w:val="24"/>
        </w:rPr>
      </w:pPr>
    </w:p>
    <w:p w:rsidR="00055D8B" w:rsidRPr="00785998" w:rsidRDefault="00055D8B" w:rsidP="00785998">
      <w:pPr>
        <w:rPr>
          <w:sz w:val="24"/>
          <w:szCs w:val="24"/>
        </w:rPr>
      </w:pPr>
    </w:p>
    <w:sectPr w:rsidR="00055D8B" w:rsidRPr="00785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70"/>
    <w:rsid w:val="000152BB"/>
    <w:rsid w:val="00055D8B"/>
    <w:rsid w:val="00146EEE"/>
    <w:rsid w:val="003B58E4"/>
    <w:rsid w:val="003D1970"/>
    <w:rsid w:val="00775112"/>
    <w:rsid w:val="00785998"/>
    <w:rsid w:val="00797276"/>
    <w:rsid w:val="007A48CB"/>
    <w:rsid w:val="00CC2703"/>
    <w:rsid w:val="00F1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2020-05-08T01:48:00Z</dcterms:created>
  <dcterms:modified xsi:type="dcterms:W3CDTF">2020-05-08T06:00:00Z</dcterms:modified>
</cp:coreProperties>
</file>